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185AE332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0251895C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  <w:r w:rsidR="001B5C95">
        <w:rPr>
          <w:rFonts w:eastAsia="Times New Roman" w:cstheme="minorHAnsi"/>
          <w:b/>
          <w:color w:val="000000"/>
          <w:lang w:eastAsia="pl-PL"/>
        </w:rPr>
        <w:t>do IWZ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25EAA8BF" w:rsidR="000C033B" w:rsidRPr="0054316A" w:rsidRDefault="00A37260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Postępowanie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nr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3A110D" w:rsidRPr="003A110D">
              <w:rPr>
                <w:rFonts w:ascii="Calibri" w:hAnsi="Calibri" w:cs="Calibri"/>
                <w:b/>
                <w:bCs/>
              </w:rPr>
              <w:t>DPBT.261.JW</w:t>
            </w:r>
            <w:r w:rsidR="00BA5498">
              <w:rPr>
                <w:rFonts w:ascii="Calibri" w:hAnsi="Calibri" w:cs="Calibri"/>
                <w:b/>
                <w:bCs/>
              </w:rPr>
              <w:t>.145A.</w:t>
            </w:r>
            <w:r w:rsidR="003A110D" w:rsidRPr="003A110D">
              <w:rPr>
                <w:rFonts w:ascii="Calibri" w:hAnsi="Calibri" w:cs="Calibri"/>
                <w:b/>
                <w:bCs/>
              </w:rPr>
              <w:t>2021</w:t>
            </w:r>
            <w:r w:rsidR="003A110D">
              <w:rPr>
                <w:rFonts w:ascii="Calibri" w:hAnsi="Calibri" w:cs="Calibri"/>
                <w:b/>
                <w:bCs/>
              </w:rPr>
              <w:t xml:space="preserve"> 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 xml:space="preserve">z dnia </w:t>
            </w:r>
            <w:r w:rsidR="00890615"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="007E60A9">
              <w:rPr>
                <w:rFonts w:eastAsia="Times New Roman" w:cstheme="minorHAnsi"/>
                <w:color w:val="000000"/>
                <w:lang w:eastAsia="pl-PL"/>
              </w:rPr>
              <w:t>.12.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>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19FFBDFD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  <w:r w:rsidR="0090746C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(jeśli dotyczy)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E97BA6C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</w:t>
                  </w:r>
                  <w:r w:rsidR="00240F98">
                    <w:rPr>
                      <w:rFonts w:eastAsia="Times New Roman" w:cstheme="minorHAnsi"/>
                      <w:color w:val="000000"/>
                      <w:lang w:eastAsia="pl-PL"/>
                    </w:rPr>
                    <w:t>podstaw wykluczenia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5D346178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akceptując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warunk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określon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35B2">
              <w:rPr>
                <w:rFonts w:asciiTheme="minorHAnsi" w:hAnsiTheme="minorHAnsi" w:cstheme="minorHAnsi"/>
                <w:sz w:val="22"/>
                <w:szCs w:val="22"/>
              </w:rPr>
              <w:t xml:space="preserve">na kwotę za </w:t>
            </w:r>
            <w:r w:rsidR="00BA7090">
              <w:rPr>
                <w:rFonts w:asciiTheme="minorHAnsi" w:hAnsiTheme="minorHAnsi" w:cstheme="minorHAnsi"/>
                <w:sz w:val="22"/>
                <w:szCs w:val="22"/>
              </w:rPr>
              <w:t>godzinę</w:t>
            </w:r>
            <w:r w:rsidR="007135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090">
              <w:rPr>
                <w:rFonts w:asciiTheme="minorHAnsi" w:hAnsiTheme="minorHAnsi" w:cstheme="minorHAnsi"/>
                <w:sz w:val="22"/>
                <w:szCs w:val="22"/>
              </w:rPr>
              <w:t>pracy konsultanta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11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OFERTOWA BRUTTO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70BCFF47" w14:textId="249ED42F" w:rsidR="00FA4F48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3D2209C0" w14:textId="43814449" w:rsidR="00CC4F8F" w:rsidRDefault="00CC4F8F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Dla potrzeby określenia kwoty maksymalnej w umowie z Wykonawcą, Zamawiający zastosuje przelicznik: cena oferowana za godzinę x 8 (liczba godzin dziennie) x </w:t>
            </w:r>
            <w:r w:rsidR="00461EE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(liczba maksymalna konsultantów) x 251 (dni pracujące w 2022 r.)</w:t>
            </w:r>
            <w:r w:rsidR="00DA6A77">
              <w:rPr>
                <w:rFonts w:asciiTheme="minorHAnsi" w:hAnsiTheme="minorHAnsi" w:cstheme="minorHAnsi"/>
                <w:sz w:val="22"/>
                <w:szCs w:val="22"/>
              </w:rPr>
              <w:t xml:space="preserve"> + prognozowany koszty abonamentu i połączeń ponoszonych przez Wykonawcę zgodnie z cenami obowiązującymi u operatora.</w:t>
            </w:r>
          </w:p>
          <w:p w14:paraId="4B24723A" w14:textId="50AD00AA" w:rsidR="00CC4F8F" w:rsidRDefault="00CC4F8F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F673B" w14:textId="0B7183AA" w:rsidR="0046798B" w:rsidRDefault="0046798B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</w:t>
            </w:r>
            <w:r w:rsidRPr="0046798B">
              <w:rPr>
                <w:rFonts w:asciiTheme="minorHAnsi" w:hAnsiTheme="minorHAnsi" w:cstheme="minorHAnsi"/>
                <w:sz w:val="22"/>
                <w:szCs w:val="22"/>
              </w:rPr>
              <w:t>oszty abonamentu i połączeń ponoszonych przez Wykonawcę w okresie obowiązywania umowy, zgodnie z cenami obowiązującymi u operatora</w:t>
            </w:r>
            <w:r w:rsidR="002F3870">
              <w:rPr>
                <w:rFonts w:asciiTheme="minorHAnsi" w:hAnsiTheme="minorHAnsi" w:cstheme="minorHAnsi"/>
                <w:sz w:val="22"/>
                <w:szCs w:val="22"/>
              </w:rPr>
              <w:t xml:space="preserve"> wynoszą</w:t>
            </w:r>
            <w:r w:rsidR="009E50B6">
              <w:rPr>
                <w:rFonts w:asciiTheme="minorHAnsi" w:hAnsiTheme="minorHAnsi" w:cstheme="minorHAnsi"/>
                <w:sz w:val="22"/>
                <w:szCs w:val="22"/>
              </w:rPr>
              <w:t xml:space="preserve"> (należy podać z dokładnością do 4 miejsc po przecinku)</w:t>
            </w:r>
            <w:r w:rsidR="002F387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5B3F1D9" w14:textId="4EF32C66" w:rsidR="002F3870" w:rsidRDefault="002F3870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 połączenia stacjonarne - …………. PLN brutto za minutę</w:t>
            </w:r>
          </w:p>
          <w:p w14:paraId="31336C6B" w14:textId="04A7A85F" w:rsidR="002F3870" w:rsidRDefault="002F3870" w:rsidP="002F3870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 połączenia </w:t>
            </w:r>
            <w:r w:rsidR="00470312">
              <w:rPr>
                <w:rFonts w:asciiTheme="minorHAnsi" w:hAnsiTheme="minorHAnsi" w:cstheme="minorHAnsi"/>
                <w:sz w:val="22"/>
                <w:szCs w:val="22"/>
              </w:rPr>
              <w:t>komórkowe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…………. PLN brutto za minutę</w:t>
            </w:r>
          </w:p>
          <w:p w14:paraId="1CD31CEA" w14:textId="460B9E41" w:rsidR="002F3870" w:rsidRDefault="002F3870" w:rsidP="002F3870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 abonament - ………………… PLN brutto za miesiąc</w:t>
            </w:r>
          </w:p>
          <w:p w14:paraId="7CD828CB" w14:textId="4A07155A" w:rsidR="00CC4F8F" w:rsidRPr="00D23DB8" w:rsidRDefault="00CC4F8F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2"/>
          <w:p w14:paraId="4B21E928" w14:textId="6D37F0E5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</w:t>
            </w:r>
            <w:r w:rsidR="007E60A9">
              <w:rPr>
                <w:rFonts w:cstheme="minorHAnsi"/>
              </w:rPr>
              <w:t>e</w:t>
            </w:r>
            <w:r w:rsidRPr="0054316A">
              <w:rPr>
                <w:rFonts w:cstheme="minorHAnsi"/>
              </w:rPr>
              <w:t xml:space="preserve"> w całym okresie realizacji zamówienia z uwzględnieniem należnego podatku VAT.</w:t>
            </w:r>
          </w:p>
          <w:p w14:paraId="09401F63" w14:textId="531AE452" w:rsidR="00785B3F" w:rsidRDefault="000C033B" w:rsidP="001D602F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B94DB5">
              <w:rPr>
                <w:rFonts w:cstheme="minorHAnsi"/>
                <w:b/>
              </w:rPr>
              <w:t>DEKLARUJEMY</w:t>
            </w:r>
            <w:r w:rsidR="00B94DB5">
              <w:rPr>
                <w:rFonts w:cstheme="minorHAnsi"/>
                <w:b/>
              </w:rPr>
              <w:t>,</w:t>
            </w:r>
            <w:r w:rsidRPr="00B94DB5">
              <w:rPr>
                <w:rFonts w:cstheme="minorHAnsi"/>
                <w:b/>
              </w:rPr>
              <w:t xml:space="preserve"> </w:t>
            </w:r>
            <w:r w:rsidRPr="00B94DB5">
              <w:rPr>
                <w:rFonts w:cstheme="minorHAnsi"/>
              </w:rPr>
              <w:t xml:space="preserve">że </w:t>
            </w:r>
            <w:r w:rsidR="001D602F">
              <w:rPr>
                <w:rFonts w:cstheme="minorHAnsi"/>
              </w:rPr>
              <w:t>w ciągu ostatnich 3 lat wykonaliśmy</w:t>
            </w:r>
            <w:r w:rsidR="00785B3F">
              <w:rPr>
                <w:rFonts w:cstheme="minorHAnsi"/>
              </w:rPr>
              <w:t xml:space="preserve"> </w:t>
            </w:r>
            <w:r w:rsidR="00785B3F" w:rsidRPr="00F76261">
              <w:rPr>
                <w:rFonts w:ascii="Calibri" w:eastAsia="Times New Roman" w:hAnsi="Calibri" w:cs="Calibri"/>
                <w:lang w:eastAsia="pl-PL"/>
              </w:rPr>
              <w:t>usługi infolinii</w:t>
            </w:r>
            <w:r w:rsidR="00785B3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785B3F" w:rsidRPr="00F76261">
              <w:rPr>
                <w:rFonts w:ascii="Calibri" w:eastAsia="Times New Roman" w:hAnsi="Calibri" w:cs="Calibri"/>
                <w:lang w:eastAsia="pl-PL"/>
              </w:rPr>
              <w:t xml:space="preserve">dla </w:t>
            </w:r>
            <w:r w:rsidR="00785B3F">
              <w:rPr>
                <w:rFonts w:cstheme="minorHAnsi"/>
              </w:rPr>
              <w:t>(zakreślić właściwe):</w:t>
            </w:r>
          </w:p>
          <w:p w14:paraId="65081968" w14:textId="024227E8" w:rsidR="00785B3F" w:rsidRPr="00785B3F" w:rsidRDefault="00785B3F" w:rsidP="00785B3F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0" w:line="240" w:lineRule="auto"/>
              <w:jc w:val="both"/>
              <w:rPr>
                <w:rFonts w:cstheme="minorHAnsi"/>
              </w:rPr>
            </w:pPr>
            <w:r w:rsidRPr="00785B3F">
              <w:rPr>
                <w:rFonts w:cstheme="minorHAnsi"/>
              </w:rPr>
              <w:t>jedn</w:t>
            </w:r>
            <w:r w:rsidR="007834D8">
              <w:rPr>
                <w:rFonts w:cstheme="minorHAnsi"/>
              </w:rPr>
              <w:t>ego</w:t>
            </w:r>
          </w:p>
          <w:p w14:paraId="27835FFE" w14:textId="377A5DBA" w:rsidR="00785B3F" w:rsidRPr="00785B3F" w:rsidRDefault="007834D8" w:rsidP="00785B3F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dwóch</w:t>
            </w:r>
          </w:p>
          <w:p w14:paraId="69A87853" w14:textId="610E7E2B" w:rsidR="00B94DB5" w:rsidRPr="00B94DB5" w:rsidRDefault="00785B3F" w:rsidP="00785B3F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  <w:r w:rsidRPr="00F76261">
              <w:rPr>
                <w:rFonts w:ascii="Calibri" w:eastAsia="Times New Roman" w:hAnsi="Calibri" w:cs="Calibri"/>
                <w:lang w:eastAsia="pl-PL"/>
              </w:rPr>
              <w:t>podmiotu</w:t>
            </w:r>
            <w:r>
              <w:rPr>
                <w:rFonts w:ascii="Calibri" w:eastAsia="Times New Roman" w:hAnsi="Calibri" w:cs="Calibri"/>
                <w:lang w:eastAsia="pl-PL"/>
              </w:rPr>
              <w:t>/ów</w:t>
            </w:r>
            <w:r w:rsidRPr="00F76261">
              <w:rPr>
                <w:rFonts w:ascii="Calibri" w:eastAsia="Times New Roman" w:hAnsi="Calibri" w:cs="Calibri"/>
                <w:lang w:eastAsia="pl-PL"/>
              </w:rPr>
              <w:t xml:space="preserve"> zobowiązanego</w:t>
            </w:r>
            <w:r>
              <w:rPr>
                <w:rFonts w:ascii="Calibri" w:eastAsia="Times New Roman" w:hAnsi="Calibri" w:cs="Calibri"/>
                <w:lang w:eastAsia="pl-PL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ych</w:t>
            </w:r>
            <w:proofErr w:type="spellEnd"/>
            <w:r w:rsidRPr="00F76261">
              <w:rPr>
                <w:rFonts w:ascii="Calibri" w:eastAsia="Times New Roman" w:hAnsi="Calibri" w:cs="Calibri"/>
                <w:lang w:eastAsia="pl-PL"/>
              </w:rPr>
              <w:t xml:space="preserve"> do stosowania w swojej działalności procedury KPA </w:t>
            </w:r>
            <w:r w:rsidR="001D602F">
              <w:rPr>
                <w:rFonts w:eastAsiaTheme="minorEastAsia" w:cstheme="minorHAnsi"/>
                <w:lang w:eastAsia="pl-PL"/>
              </w:rPr>
              <w:t>(</w:t>
            </w:r>
            <w:proofErr w:type="spellStart"/>
            <w:r w:rsidR="007834D8">
              <w:rPr>
                <w:rFonts w:eastAsiaTheme="minorEastAsia" w:cstheme="minorHAnsi"/>
                <w:lang w:eastAsia="pl-PL"/>
              </w:rPr>
              <w:t>niezakreślenie</w:t>
            </w:r>
            <w:proofErr w:type="spellEnd"/>
            <w:r w:rsidR="001D602F">
              <w:rPr>
                <w:rFonts w:eastAsiaTheme="minorEastAsia" w:cstheme="minorHAnsi"/>
                <w:lang w:eastAsia="pl-PL"/>
              </w:rPr>
              <w:t xml:space="preserve"> liczby </w:t>
            </w:r>
            <w:r>
              <w:rPr>
                <w:rFonts w:eastAsiaTheme="minorEastAsia" w:cstheme="minorHAnsi"/>
                <w:lang w:eastAsia="pl-PL"/>
              </w:rPr>
              <w:t>podmiotów</w:t>
            </w:r>
            <w:r w:rsidR="001D602F">
              <w:rPr>
                <w:rFonts w:eastAsiaTheme="minorEastAsia" w:cstheme="minorHAnsi"/>
                <w:lang w:eastAsia="pl-PL"/>
              </w:rPr>
              <w:t xml:space="preserve"> spowoduje nieprzyznanie punktów w kryterium Doświadczenie).</w:t>
            </w:r>
          </w:p>
          <w:p w14:paraId="58628B23" w14:textId="31A38816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578099BA" w14:textId="5F80277F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6FB4F1DF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 w:rsidR="00785B3F">
              <w:rPr>
                <w:rFonts w:cstheme="minorHAnsi"/>
              </w:rPr>
              <w:t>IWZ</w:t>
            </w:r>
            <w:r>
              <w:rPr>
                <w:rFonts w:cstheme="minorHAnsi"/>
              </w:rPr>
              <w:t>.</w:t>
            </w:r>
          </w:p>
          <w:p w14:paraId="509B6032" w14:textId="4C92F4D3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 w:rsidR="00785B3F">
              <w:rPr>
                <w:rFonts w:cstheme="minorHAnsi"/>
              </w:rPr>
              <w:t>IWZ</w:t>
            </w:r>
            <w:r w:rsidRPr="0054316A">
              <w:rPr>
                <w:rFonts w:cstheme="minorHAnsi"/>
              </w:rPr>
              <w:t>.</w:t>
            </w:r>
          </w:p>
          <w:p w14:paraId="73C63767" w14:textId="0C9E1172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785B3F">
              <w:rPr>
                <w:rFonts w:cstheme="minorHAnsi"/>
              </w:rPr>
              <w:t>IWZ</w:t>
            </w:r>
            <w:r w:rsidR="00C17E33">
              <w:rPr>
                <w:rFonts w:cstheme="minorHAnsi"/>
              </w:rPr>
              <w:t>.</w:t>
            </w:r>
          </w:p>
          <w:p w14:paraId="0F4359BE" w14:textId="1EABCC92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 określonymi w 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 w:rsidR="00A165DD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76DD" w14:textId="77777777" w:rsidR="00063E74" w:rsidRDefault="00063E74" w:rsidP="008A078A">
      <w:pPr>
        <w:spacing w:after="0" w:line="240" w:lineRule="auto"/>
      </w:pPr>
      <w:r>
        <w:separator/>
      </w:r>
    </w:p>
  </w:endnote>
  <w:endnote w:type="continuationSeparator" w:id="0">
    <w:p w14:paraId="46A784CB" w14:textId="77777777" w:rsidR="00063E74" w:rsidRDefault="00063E74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FE3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 w:rsidRPr="00E7237F">
      <w:rPr>
        <w:rFonts w:ascii="Times New Roman" w:hAnsi="Times New Roman" w:cs="Arial"/>
        <w:b/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67456" behindDoc="1" locked="0" layoutInCell="1" allowOverlap="1" wp14:anchorId="47CFE0DA" wp14:editId="0CF1DEF8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6350" t="0" r="6350" b="6350"/>
          <wp:wrapTight wrapText="bothSides">
            <wp:wrapPolygon edited="0">
              <wp:start x="18000" y="-76"/>
              <wp:lineTo x="7200" y="-76"/>
              <wp:lineTo x="7200" y="21449"/>
              <wp:lineTo x="18000" y="21449"/>
              <wp:lineTo x="18000" y="-76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46BEB74E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1D8B12E1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B600D56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2EECA703" w14:textId="31A5E99D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CD78" w14:textId="77777777" w:rsidR="00063E74" w:rsidRDefault="00063E74" w:rsidP="008A078A">
      <w:pPr>
        <w:spacing w:after="0" w:line="240" w:lineRule="auto"/>
      </w:pPr>
      <w:r>
        <w:separator/>
      </w:r>
    </w:p>
  </w:footnote>
  <w:footnote w:type="continuationSeparator" w:id="0">
    <w:p w14:paraId="397DA189" w14:textId="77777777" w:rsidR="00063E74" w:rsidRDefault="00063E74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14"/>
  </w:num>
  <w:num w:numId="18">
    <w:abstractNumId w:val="10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63E74"/>
    <w:rsid w:val="000720FC"/>
    <w:rsid w:val="00081FBE"/>
    <w:rsid w:val="0008579B"/>
    <w:rsid w:val="000948F1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40F98"/>
    <w:rsid w:val="00265E03"/>
    <w:rsid w:val="00287BD4"/>
    <w:rsid w:val="00293C07"/>
    <w:rsid w:val="00293E30"/>
    <w:rsid w:val="002A638F"/>
    <w:rsid w:val="002B7045"/>
    <w:rsid w:val="002C7D23"/>
    <w:rsid w:val="002D0F8D"/>
    <w:rsid w:val="002D3FF4"/>
    <w:rsid w:val="002D73E0"/>
    <w:rsid w:val="002F3870"/>
    <w:rsid w:val="00345681"/>
    <w:rsid w:val="00346372"/>
    <w:rsid w:val="00352032"/>
    <w:rsid w:val="00375A37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06C2B"/>
    <w:rsid w:val="00513438"/>
    <w:rsid w:val="00515D9A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24B0"/>
    <w:rsid w:val="005C37D2"/>
    <w:rsid w:val="005E7CA5"/>
    <w:rsid w:val="005F0B7F"/>
    <w:rsid w:val="005F3FE3"/>
    <w:rsid w:val="005F5A93"/>
    <w:rsid w:val="006226A7"/>
    <w:rsid w:val="006233D7"/>
    <w:rsid w:val="00640521"/>
    <w:rsid w:val="00640A59"/>
    <w:rsid w:val="00655148"/>
    <w:rsid w:val="00662184"/>
    <w:rsid w:val="0066237A"/>
    <w:rsid w:val="0067040B"/>
    <w:rsid w:val="00673E93"/>
    <w:rsid w:val="0067622E"/>
    <w:rsid w:val="00676A48"/>
    <w:rsid w:val="00687897"/>
    <w:rsid w:val="006947CB"/>
    <w:rsid w:val="006B386B"/>
    <w:rsid w:val="006D5911"/>
    <w:rsid w:val="006E355F"/>
    <w:rsid w:val="006E634F"/>
    <w:rsid w:val="006F0234"/>
    <w:rsid w:val="006F13E1"/>
    <w:rsid w:val="006F13EB"/>
    <w:rsid w:val="00706C93"/>
    <w:rsid w:val="007135B2"/>
    <w:rsid w:val="00714672"/>
    <w:rsid w:val="007511E1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90615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66EF"/>
    <w:rsid w:val="00944455"/>
    <w:rsid w:val="009447DF"/>
    <w:rsid w:val="009568E5"/>
    <w:rsid w:val="00964AC1"/>
    <w:rsid w:val="0096702F"/>
    <w:rsid w:val="00973586"/>
    <w:rsid w:val="00976F70"/>
    <w:rsid w:val="00980D59"/>
    <w:rsid w:val="00981C27"/>
    <w:rsid w:val="009831F9"/>
    <w:rsid w:val="0099594A"/>
    <w:rsid w:val="009B1030"/>
    <w:rsid w:val="009C0446"/>
    <w:rsid w:val="009D619B"/>
    <w:rsid w:val="009E021B"/>
    <w:rsid w:val="009E50B6"/>
    <w:rsid w:val="009E7743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15EC9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6497"/>
    <w:rsid w:val="00BD629C"/>
    <w:rsid w:val="00BD714D"/>
    <w:rsid w:val="00BE766C"/>
    <w:rsid w:val="00BF504A"/>
    <w:rsid w:val="00BF5F91"/>
    <w:rsid w:val="00BF7322"/>
    <w:rsid w:val="00C02A49"/>
    <w:rsid w:val="00C136CB"/>
    <w:rsid w:val="00C17E33"/>
    <w:rsid w:val="00C61B8F"/>
    <w:rsid w:val="00C64F66"/>
    <w:rsid w:val="00C8054A"/>
    <w:rsid w:val="00C858F3"/>
    <w:rsid w:val="00C90A43"/>
    <w:rsid w:val="00C955CE"/>
    <w:rsid w:val="00CB2CD1"/>
    <w:rsid w:val="00CB75ED"/>
    <w:rsid w:val="00CC4F8F"/>
    <w:rsid w:val="00CC5E70"/>
    <w:rsid w:val="00CD76DC"/>
    <w:rsid w:val="00CE42C9"/>
    <w:rsid w:val="00CE43CB"/>
    <w:rsid w:val="00CF29E3"/>
    <w:rsid w:val="00CF519A"/>
    <w:rsid w:val="00CF6F8F"/>
    <w:rsid w:val="00D237CF"/>
    <w:rsid w:val="00D23DB8"/>
    <w:rsid w:val="00D2705F"/>
    <w:rsid w:val="00D335E6"/>
    <w:rsid w:val="00D33D42"/>
    <w:rsid w:val="00D43B6C"/>
    <w:rsid w:val="00D47462"/>
    <w:rsid w:val="00D508CC"/>
    <w:rsid w:val="00D57BC4"/>
    <w:rsid w:val="00D64496"/>
    <w:rsid w:val="00D6596F"/>
    <w:rsid w:val="00D76A45"/>
    <w:rsid w:val="00D82179"/>
    <w:rsid w:val="00D970B5"/>
    <w:rsid w:val="00DA3263"/>
    <w:rsid w:val="00DA6A77"/>
    <w:rsid w:val="00DC6DDC"/>
    <w:rsid w:val="00DD07A8"/>
    <w:rsid w:val="00DD475B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C5608"/>
    <w:rsid w:val="00ED54A8"/>
    <w:rsid w:val="00EF13AC"/>
    <w:rsid w:val="00F01639"/>
    <w:rsid w:val="00F127FF"/>
    <w:rsid w:val="00F2380D"/>
    <w:rsid w:val="00F505D5"/>
    <w:rsid w:val="00F52ED5"/>
    <w:rsid w:val="00F57A7A"/>
    <w:rsid w:val="00F64088"/>
    <w:rsid w:val="00F64888"/>
    <w:rsid w:val="00F73EE5"/>
    <w:rsid w:val="00F76B0D"/>
    <w:rsid w:val="00FA4B24"/>
    <w:rsid w:val="00FA4F48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32</cp:revision>
  <cp:lastPrinted>2020-05-29T08:01:00Z</cp:lastPrinted>
  <dcterms:created xsi:type="dcterms:W3CDTF">2021-06-08T07:23:00Z</dcterms:created>
  <dcterms:modified xsi:type="dcterms:W3CDTF">2021-12-10T14:25:00Z</dcterms:modified>
</cp:coreProperties>
</file>